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EEA9C" w14:textId="6405632B" w:rsidR="009C7F4D" w:rsidRDefault="000C699F">
      <w:r>
        <w:t>THESE ARE JUST IDEAS:</w:t>
      </w:r>
    </w:p>
    <w:p w14:paraId="2E8BAF6B" w14:textId="77777777" w:rsidR="000C699F" w:rsidRDefault="000C699F"/>
    <w:p w14:paraId="45B4B2F9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1 – Title / Hook</w:t>
      </w:r>
    </w:p>
    <w:p w14:paraId="4042C8E8" w14:textId="77777777" w:rsidR="000C699F" w:rsidRPr="000C699F" w:rsidRDefault="000C699F" w:rsidP="000C69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Hero Image: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Sleek car showroom or customer shaking hands with a dealer.</w:t>
      </w:r>
    </w:p>
    <w:p w14:paraId="5D224CF0" w14:textId="77777777" w:rsidR="000C699F" w:rsidRPr="000C699F" w:rsidRDefault="000C699F" w:rsidP="000C69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Overlay Graphics: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Futuristic “AI voice wave” or phone/email/chat icons interconnected.</w:t>
      </w:r>
    </w:p>
    <w:p w14:paraId="07EE792B" w14:textId="77777777" w:rsidR="000C699F" w:rsidRPr="000C699F" w:rsidRDefault="000C699F" w:rsidP="000C699F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Design Tip: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Bold title centered with JFM red/black color palette and subtle motion arrows suggesting forward momentum.</w:t>
      </w:r>
    </w:p>
    <w:p w14:paraId="62AB2243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409C9F0C">
          <v:rect id="_x0000_i1025" style="width:0;height:1.5pt" o:hralign="center" o:hrstd="t" o:hr="t" fillcolor="#a0a0a0" stroked="f"/>
        </w:pict>
      </w:r>
    </w:p>
    <w:p w14:paraId="5A4E54A8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2 – The Problem</w:t>
      </w:r>
    </w:p>
    <w:p w14:paraId="0A129597" w14:textId="77777777" w:rsidR="000C699F" w:rsidRPr="000C699F" w:rsidRDefault="000C699F" w:rsidP="000C69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Visual:</w:t>
      </w:r>
    </w:p>
    <w:p w14:paraId="06016C32" w14:textId="77777777" w:rsidR="000C699F" w:rsidRPr="000C699F" w:rsidRDefault="000C699F" w:rsidP="000C699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A cluttered CRM database or overwhelmed BDC agent at a desk with too many calls/emails.</w:t>
      </w:r>
    </w:p>
    <w:p w14:paraId="7FA05F53" w14:textId="77777777" w:rsidR="000C699F" w:rsidRPr="000C699F" w:rsidRDefault="000C699F" w:rsidP="000C699F">
      <w:pPr>
        <w:numPr>
          <w:ilvl w:val="1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Icon set: </w:t>
      </w:r>
      <w:r w:rsidRPr="000C699F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Missed calls, </w:t>
      </w:r>
      <w:r w:rsidRPr="000C699F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ignored emails, </w:t>
      </w:r>
      <w:r w:rsidRPr="000C699F">
        <w:rPr>
          <w:rFonts w:ascii="Segoe UI Emoji" w:eastAsia="Times New Roman" w:hAnsi="Segoe UI Emoji" w:cs="Segoe UI Emoji"/>
          <w:kern w:val="0"/>
          <w14:ligatures w14:val="none"/>
        </w:rPr>
        <w:t>❌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customer walking away.</w:t>
      </w:r>
    </w:p>
    <w:p w14:paraId="4675F6F3" w14:textId="77777777" w:rsidR="000C699F" w:rsidRPr="000C699F" w:rsidRDefault="000C699F" w:rsidP="000C699F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Layout: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Split screen: left = pain points text, right = visual of dealership staff struggling.</w:t>
      </w:r>
    </w:p>
    <w:p w14:paraId="368FB599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538E6201">
          <v:rect id="_x0000_i1026" style="width:0;height:1.5pt" o:hralign="center" o:hrstd="t" o:hr="t" fillcolor="#a0a0a0" stroked="f"/>
        </w:pict>
      </w:r>
    </w:p>
    <w:p w14:paraId="423688F2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3 – Our Solution</w:t>
      </w:r>
    </w:p>
    <w:p w14:paraId="41308800" w14:textId="77777777" w:rsidR="000C699F" w:rsidRPr="000C699F" w:rsidRDefault="000C699F" w:rsidP="000C69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Flow Diagram: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br/>
        <w:t>Email → Text for Value → Instant Trade Value → AI Call → Appointment.</w:t>
      </w:r>
    </w:p>
    <w:p w14:paraId="7DDE4AE7" w14:textId="77777777" w:rsidR="000C699F" w:rsidRPr="000C699F" w:rsidRDefault="000C699F" w:rsidP="000C69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Icons/Visuals:</w:t>
      </w:r>
    </w:p>
    <w:p w14:paraId="53EC7721" w14:textId="77777777" w:rsidR="000C699F" w:rsidRPr="000C699F" w:rsidRDefault="000C699F" w:rsidP="000C699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Email icon</w:t>
      </w:r>
    </w:p>
    <w:p w14:paraId="31A30687" w14:textId="77777777" w:rsidR="000C699F" w:rsidRPr="000C699F" w:rsidRDefault="000C699F" w:rsidP="000C699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Smartphone with text </w:t>
      </w:r>
      <w:proofErr w:type="gramStart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>bubble</w:t>
      </w:r>
      <w:proofErr w:type="gramEnd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+ PIN</w:t>
      </w:r>
    </w:p>
    <w:p w14:paraId="563E4534" w14:textId="77777777" w:rsidR="000C699F" w:rsidRPr="000C699F" w:rsidRDefault="000C699F" w:rsidP="000C699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KBB/Black Book logo (small, </w:t>
      </w:r>
      <w:proofErr w:type="gramStart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>tasteful</w:t>
      </w:r>
      <w:proofErr w:type="gramEnd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>)</w:t>
      </w:r>
    </w:p>
    <w:p w14:paraId="2DF1C5C4" w14:textId="77777777" w:rsidR="000C699F" w:rsidRPr="000C699F" w:rsidRDefault="000C699F" w:rsidP="000C699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AI “bot” headset calling a customer</w:t>
      </w:r>
    </w:p>
    <w:p w14:paraId="2F3CBCEE" w14:textId="77777777" w:rsidR="000C699F" w:rsidRPr="000C699F" w:rsidRDefault="000C699F" w:rsidP="000C699F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Dealer showroom appointment calendar</w:t>
      </w:r>
    </w:p>
    <w:p w14:paraId="4828D04D" w14:textId="77777777" w:rsidR="000C699F" w:rsidRPr="000C699F" w:rsidRDefault="000C699F" w:rsidP="000C699F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Design Tip: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Use arrows and bright pops of color to show how smooth the process is compared to the “Problem” slide.</w:t>
      </w:r>
    </w:p>
    <w:p w14:paraId="60CBEBA5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1852A79E">
          <v:rect id="_x0000_i1027" style="width:0;height:1.5pt" o:hralign="center" o:hrstd="t" o:hr="t" fillcolor="#a0a0a0" stroked="f"/>
        </w:pict>
      </w:r>
    </w:p>
    <w:p w14:paraId="0A1BF256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4 – Why It Works</w:t>
      </w:r>
    </w:p>
    <w:p w14:paraId="6D2C751A" w14:textId="77777777" w:rsidR="000C699F" w:rsidRPr="000C699F" w:rsidRDefault="000C699F" w:rsidP="000C69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 Style: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4 clean circles or hexagons with icons inside:</w:t>
      </w:r>
    </w:p>
    <w:p w14:paraId="5D95588F" w14:textId="77777777" w:rsidR="000C699F" w:rsidRPr="000C699F" w:rsidRDefault="000C699F" w:rsidP="000C699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Segoe UI Emoji" w:eastAsia="Times New Roman" w:hAnsi="Segoe UI Emoji" w:cs="Segoe UI Emoji"/>
          <w:kern w:val="0"/>
          <w14:ligatures w14:val="none"/>
        </w:rPr>
        <w:t>⚡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Lightning bolt = Instant gratification</w:t>
      </w:r>
    </w:p>
    <w:p w14:paraId="4573585D" w14:textId="77777777" w:rsidR="000C699F" w:rsidRPr="000C699F" w:rsidRDefault="000C699F" w:rsidP="000C699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Segoe UI Emoji" w:eastAsia="Times New Roman" w:hAnsi="Segoe UI Emoji" w:cs="Segoe UI Emoji"/>
          <w:kern w:val="0"/>
          <w14:ligatures w14:val="none"/>
        </w:rPr>
        <w:t>🎯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Target = Personalization</w:t>
      </w:r>
    </w:p>
    <w:p w14:paraId="7511CFA2" w14:textId="77777777" w:rsidR="000C699F" w:rsidRPr="000C699F" w:rsidRDefault="000C699F" w:rsidP="000C699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Segoe UI Emoji" w:eastAsia="Times New Roman" w:hAnsi="Segoe UI Emoji" w:cs="Segoe UI Emoji"/>
          <w:kern w:val="0"/>
          <w14:ligatures w14:val="none"/>
        </w:rPr>
        <w:t>📈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Bar chart = Scale</w:t>
      </w:r>
    </w:p>
    <w:p w14:paraId="4757709D" w14:textId="77777777" w:rsidR="000C699F" w:rsidRPr="000C699F" w:rsidRDefault="000C699F" w:rsidP="000C699F">
      <w:pPr>
        <w:numPr>
          <w:ilvl w:val="1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Segoe UI Emoji" w:eastAsia="Times New Roman" w:hAnsi="Segoe UI Emoji" w:cs="Segoe UI Emoji"/>
          <w:kern w:val="0"/>
          <w14:ligatures w14:val="none"/>
        </w:rPr>
        <w:t>🔄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Clock/Infinity = Efficiency</w:t>
      </w:r>
    </w:p>
    <w:p w14:paraId="00880D22" w14:textId="77777777" w:rsidR="000C699F" w:rsidRPr="000C699F" w:rsidRDefault="000C699F" w:rsidP="000C699F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lastRenderedPageBreak/>
        <w:t>Layout: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Icons up top with one-line supporting copy underneath each.</w:t>
      </w:r>
    </w:p>
    <w:p w14:paraId="7E6C7982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35F5176A">
          <v:rect id="_x0000_i1028" style="width:0;height:1.5pt" o:hralign="center" o:hrstd="t" o:hr="t" fillcolor="#a0a0a0" stroked="f"/>
        </w:pict>
      </w:r>
    </w:p>
    <w:p w14:paraId="227E7E38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5 – Real Results</w:t>
      </w:r>
    </w:p>
    <w:p w14:paraId="69BCF173" w14:textId="77777777" w:rsidR="000C699F" w:rsidRPr="000C699F" w:rsidRDefault="000C699F" w:rsidP="000C69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Graphs/Charts:</w:t>
      </w:r>
    </w:p>
    <w:p w14:paraId="1087B115" w14:textId="77777777" w:rsidR="000C699F" w:rsidRPr="000C699F" w:rsidRDefault="000C699F" w:rsidP="000C699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Line chart of email open rates (30–40%) vs. industry average.</w:t>
      </w:r>
    </w:p>
    <w:p w14:paraId="40A1201C" w14:textId="77777777" w:rsidR="000C699F" w:rsidRPr="000C699F" w:rsidRDefault="000C699F" w:rsidP="000C699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Bar graph showing appointment set rate: AI calls vs. BDC staff.</w:t>
      </w:r>
    </w:p>
    <w:p w14:paraId="0059B5D5" w14:textId="77777777" w:rsidR="000C699F" w:rsidRPr="000C699F" w:rsidRDefault="000C699F" w:rsidP="000C699F">
      <w:pPr>
        <w:numPr>
          <w:ilvl w:val="1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ROI “money in vs. money out” visual (e.g., $1 turns into $X gross).</w:t>
      </w:r>
    </w:p>
    <w:p w14:paraId="0CA14FD3" w14:textId="77777777" w:rsidR="000C699F" w:rsidRPr="000C699F" w:rsidRDefault="000C699F" w:rsidP="000C699F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Design Tip: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Keep charts simple, bold, dealer-friendly (big green up arrows for results).</w:t>
      </w:r>
    </w:p>
    <w:p w14:paraId="238001E9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16900E22">
          <v:rect id="_x0000_i1029" style="width:0;height:1.5pt" o:hralign="center" o:hrstd="t" o:hr="t" fillcolor="#a0a0a0" stroked="f"/>
        </w:pict>
      </w:r>
    </w:p>
    <w:p w14:paraId="00D6089A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6 – Dealer Value</w:t>
      </w:r>
    </w:p>
    <w:p w14:paraId="2E14B2AF" w14:textId="77777777" w:rsidR="000C699F" w:rsidRPr="000C699F" w:rsidRDefault="000C699F" w:rsidP="000C69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Graphic Concept:</w:t>
      </w:r>
    </w:p>
    <w:p w14:paraId="6B179E48" w14:textId="77777777" w:rsidR="000C699F" w:rsidRPr="000C699F" w:rsidRDefault="000C699F" w:rsidP="000C69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Customer life cycle loop (Sales → Service → Retention → Repeat Purchase).</w:t>
      </w:r>
    </w:p>
    <w:p w14:paraId="04200E6C" w14:textId="77777777" w:rsidR="000C699F" w:rsidRPr="000C699F" w:rsidRDefault="000C699F" w:rsidP="000C699F">
      <w:pPr>
        <w:numPr>
          <w:ilvl w:val="1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Highlight “equity mining” in the cycle.</w:t>
      </w:r>
    </w:p>
    <w:p w14:paraId="5CD5E5D4" w14:textId="77777777" w:rsidR="000C699F" w:rsidRPr="000C699F" w:rsidRDefault="000C699F" w:rsidP="000C699F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A “bridge” graphic showing AI + </w:t>
      </w:r>
      <w:proofErr w:type="spellStart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>Textium</w:t>
      </w:r>
      <w:proofErr w:type="spellEnd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connecting dealers to their customers.</w:t>
      </w:r>
    </w:p>
    <w:p w14:paraId="14DED062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2F7AF2EA">
          <v:rect id="_x0000_i1030" style="width:0;height:1.5pt" o:hralign="center" o:hrstd="t" o:hr="t" fillcolor="#a0a0a0" stroked="f"/>
        </w:pict>
      </w:r>
    </w:p>
    <w:p w14:paraId="42ECF553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7 – What Makes Us Different</w:t>
      </w:r>
    </w:p>
    <w:p w14:paraId="178C540F" w14:textId="77777777" w:rsidR="000C699F" w:rsidRPr="000C699F" w:rsidRDefault="000C699F" w:rsidP="000C69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Visual Layout: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Side-by-side comparison graphic:</w:t>
      </w:r>
    </w:p>
    <w:p w14:paraId="7D81944B" w14:textId="77777777" w:rsidR="000C699F" w:rsidRPr="000C699F" w:rsidRDefault="000C699F" w:rsidP="000C699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Traditional BDC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(phone = red X, inconsistent, staff fatigue)</w:t>
      </w:r>
    </w:p>
    <w:p w14:paraId="6F230112" w14:textId="77777777" w:rsidR="000C699F" w:rsidRPr="000C699F" w:rsidRDefault="000C699F" w:rsidP="000C699F">
      <w:pPr>
        <w:numPr>
          <w:ilvl w:val="1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proofErr w:type="spellStart"/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Textium</w:t>
      </w:r>
      <w:proofErr w:type="spellEnd"/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 xml:space="preserve"> + AI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(robot headset + car + happy customer = green checkmarks).</w:t>
      </w:r>
    </w:p>
    <w:p w14:paraId="2CED0B3F" w14:textId="77777777" w:rsidR="000C699F" w:rsidRPr="000C699F" w:rsidRDefault="000C699F" w:rsidP="000C699F">
      <w:pPr>
        <w:numPr>
          <w:ilvl w:val="0"/>
          <w:numId w:val="7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Callout: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“$6B+ pre-qualified loans” inside a large bold badge or trophy icon.</w:t>
      </w:r>
    </w:p>
    <w:p w14:paraId="1CD54588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1AC5B634">
          <v:rect id="_x0000_i1031" style="width:0;height:1.5pt" o:hralign="center" o:hrstd="t" o:hr="t" fillcolor="#a0a0a0" stroked="f"/>
        </w:pict>
      </w:r>
    </w:p>
    <w:p w14:paraId="3CD93D7C" w14:textId="77777777" w:rsidR="000C699F" w:rsidRPr="000C699F" w:rsidRDefault="000C699F" w:rsidP="000C699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:sz w:val="27"/>
          <w:szCs w:val="27"/>
          <w14:ligatures w14:val="none"/>
        </w:rPr>
        <w:t>Slide 8 – Call to Action</w:t>
      </w:r>
    </w:p>
    <w:p w14:paraId="75189808" w14:textId="77777777" w:rsidR="000C699F" w:rsidRPr="000C699F" w:rsidRDefault="000C699F" w:rsidP="000C69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Hero Visual:</w:t>
      </w:r>
    </w:p>
    <w:p w14:paraId="4B8D70E1" w14:textId="77777777" w:rsidR="000C699F" w:rsidRPr="000C699F" w:rsidRDefault="000C699F" w:rsidP="000C699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Calendar with circled appointment date.</w:t>
      </w:r>
    </w:p>
    <w:p w14:paraId="0C3038E4" w14:textId="77777777" w:rsidR="000C699F" w:rsidRPr="000C699F" w:rsidRDefault="000C699F" w:rsidP="000C699F">
      <w:pPr>
        <w:numPr>
          <w:ilvl w:val="1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Customer handing over keys at the dealership.</w:t>
      </w:r>
    </w:p>
    <w:p w14:paraId="31032B71" w14:textId="77777777" w:rsidR="000C699F" w:rsidRPr="000C699F" w:rsidRDefault="000C699F" w:rsidP="000C69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Overlay Graphic: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Bright “Next Steps” box with contact info.</w:t>
      </w:r>
    </w:p>
    <w:p w14:paraId="61A652C2" w14:textId="77777777" w:rsidR="000C699F" w:rsidRPr="000C699F" w:rsidRDefault="000C699F" w:rsidP="000C699F">
      <w:pPr>
        <w:numPr>
          <w:ilvl w:val="0"/>
          <w:numId w:val="8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Design Tip: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Make this slide clean, bold, and actionable—large CTA button or QR code to demo </w:t>
      </w:r>
      <w:proofErr w:type="spellStart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>Textium</w:t>
      </w:r>
      <w:proofErr w:type="spellEnd"/>
      <w:r w:rsidRPr="000C699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44C1CBF8" w14:textId="77777777" w:rsidR="000C699F" w:rsidRPr="000C699F" w:rsidRDefault="000C699F" w:rsidP="000C699F">
      <w:pPr>
        <w:spacing w:after="0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pict w14:anchorId="2DEBAF66">
          <v:rect id="_x0000_i1032" style="width:0;height:1.5pt" o:hralign="center" o:hrstd="t" o:hr="t" fillcolor="#a0a0a0" stroked="f"/>
        </w:pict>
      </w:r>
    </w:p>
    <w:p w14:paraId="59BACDB9" w14:textId="77777777" w:rsidR="000C699F" w:rsidRPr="000C699F" w:rsidRDefault="000C699F" w:rsidP="000C699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Segoe UI Emoji" w:eastAsia="Times New Roman" w:hAnsi="Segoe UI Emoji" w:cs="Segoe UI Emoji"/>
          <w:kern w:val="0"/>
          <w14:ligatures w14:val="none"/>
        </w:rPr>
        <w:t>💡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 </w:t>
      </w:r>
      <w:r w:rsidRPr="000C699F">
        <w:rPr>
          <w:rFonts w:ascii="Times New Roman" w:eastAsia="Times New Roman" w:hAnsi="Times New Roman" w:cs="Times New Roman"/>
          <w:b/>
          <w:bCs/>
          <w:kern w:val="0"/>
          <w14:ligatures w14:val="none"/>
        </w:rPr>
        <w:t>Overall Style Guidance for Designer:</w:t>
      </w:r>
    </w:p>
    <w:p w14:paraId="6E7309DF" w14:textId="77777777" w:rsidR="000C699F" w:rsidRPr="000C699F" w:rsidRDefault="000C699F" w:rsidP="000C69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Stick to JFM brand colors (red/black/white, clean background).</w:t>
      </w:r>
    </w:p>
    <w:p w14:paraId="4E4E9DC8" w14:textId="77777777" w:rsidR="000C699F" w:rsidRPr="000C699F" w:rsidRDefault="000C699F" w:rsidP="000C69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lastRenderedPageBreak/>
        <w:t>Use automotive-relevant imagery (showrooms, cars, phones in hand, smiling customers).</w:t>
      </w:r>
    </w:p>
    <w:p w14:paraId="3907DF8B" w14:textId="77777777" w:rsidR="000C699F" w:rsidRPr="000C699F" w:rsidRDefault="000C699F" w:rsidP="000C69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Keep it visual &gt; text heavy. One strong image + short bold copy per slide.</w:t>
      </w:r>
    </w:p>
    <w:p w14:paraId="7E17A1D2" w14:textId="77777777" w:rsidR="000C699F" w:rsidRPr="000C699F" w:rsidRDefault="000C699F" w:rsidP="000C69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 xml:space="preserve">Use arrows, funnels, and loops to show </w:t>
      </w:r>
      <w:r w:rsidRPr="000C699F">
        <w:rPr>
          <w:rFonts w:ascii="Times New Roman" w:eastAsia="Times New Roman" w:hAnsi="Times New Roman" w:cs="Times New Roman"/>
          <w:i/>
          <w:iCs/>
          <w:kern w:val="0"/>
          <w14:ligatures w14:val="none"/>
        </w:rPr>
        <w:t>process flow</w:t>
      </w: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.</w:t>
      </w:r>
    </w:p>
    <w:p w14:paraId="6BA7FCAF" w14:textId="77777777" w:rsidR="000C699F" w:rsidRPr="000C699F" w:rsidRDefault="000C699F" w:rsidP="000C699F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14:ligatures w14:val="none"/>
        </w:rPr>
      </w:pPr>
      <w:r w:rsidRPr="000C699F">
        <w:rPr>
          <w:rFonts w:ascii="Times New Roman" w:eastAsia="Times New Roman" w:hAnsi="Times New Roman" w:cs="Times New Roman"/>
          <w:kern w:val="0"/>
          <w14:ligatures w14:val="none"/>
        </w:rPr>
        <w:t>Make the AI visual cues friendly, not “robot overlord”—think sleek headset icons or glowing phone waves.</w:t>
      </w:r>
    </w:p>
    <w:p w14:paraId="79A1A957" w14:textId="77777777" w:rsidR="000C699F" w:rsidRDefault="000C699F"/>
    <w:sectPr w:rsidR="000C699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561958"/>
    <w:multiLevelType w:val="multilevel"/>
    <w:tmpl w:val="19E820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D172909"/>
    <w:multiLevelType w:val="multilevel"/>
    <w:tmpl w:val="D5E0B2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355451"/>
    <w:multiLevelType w:val="multilevel"/>
    <w:tmpl w:val="CDEA14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7E614C"/>
    <w:multiLevelType w:val="multilevel"/>
    <w:tmpl w:val="F140D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2466E0"/>
    <w:multiLevelType w:val="multilevel"/>
    <w:tmpl w:val="EEB2AC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DB49FF"/>
    <w:multiLevelType w:val="multilevel"/>
    <w:tmpl w:val="20BC3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6E826DA"/>
    <w:multiLevelType w:val="multilevel"/>
    <w:tmpl w:val="59520D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A24011"/>
    <w:multiLevelType w:val="multilevel"/>
    <w:tmpl w:val="116A6C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FC87592"/>
    <w:multiLevelType w:val="multilevel"/>
    <w:tmpl w:val="5A340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016036634">
    <w:abstractNumId w:val="8"/>
  </w:num>
  <w:num w:numId="2" w16cid:durableId="398095787">
    <w:abstractNumId w:val="3"/>
  </w:num>
  <w:num w:numId="3" w16cid:durableId="1994288473">
    <w:abstractNumId w:val="6"/>
  </w:num>
  <w:num w:numId="4" w16cid:durableId="1045787536">
    <w:abstractNumId w:val="4"/>
  </w:num>
  <w:num w:numId="5" w16cid:durableId="181163480">
    <w:abstractNumId w:val="2"/>
  </w:num>
  <w:num w:numId="6" w16cid:durableId="107821275">
    <w:abstractNumId w:val="0"/>
  </w:num>
  <w:num w:numId="7" w16cid:durableId="309335405">
    <w:abstractNumId w:val="5"/>
  </w:num>
  <w:num w:numId="8" w16cid:durableId="649092721">
    <w:abstractNumId w:val="1"/>
  </w:num>
  <w:num w:numId="9" w16cid:durableId="4119000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699F"/>
    <w:rsid w:val="000C699F"/>
    <w:rsid w:val="0020256D"/>
    <w:rsid w:val="009C7F4D"/>
    <w:rsid w:val="00CA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9158FA"/>
  <w15:chartTrackingRefBased/>
  <w15:docId w15:val="{CCF07704-C19B-4F3A-A897-9F93A1D6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C69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C69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C699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C69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C699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C69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C69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C69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C69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C699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C699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C699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C699F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C699F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C699F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C699F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C699F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C699F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C69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C69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C69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C69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C69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C699F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C699F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C699F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C699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C699F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C699F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425</Words>
  <Characters>2425</Characters>
  <Application>Microsoft Office Word</Application>
  <DocSecurity>0</DocSecurity>
  <Lines>20</Lines>
  <Paragraphs>5</Paragraphs>
  <ScaleCrop>false</ScaleCrop>
  <Company/>
  <LinksUpToDate>false</LinksUpToDate>
  <CharactersWithSpaces>2845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Franco</dc:creator>
  <cp:keywords/>
  <dc:description/>
  <cp:lastModifiedBy>John Franco</cp:lastModifiedBy>
  <cp:revision>1</cp:revision>
  <dcterms:created xsi:type="dcterms:W3CDTF">2025-09-15T18:04:00Z</dcterms:created>
  <dcterms:modified xsi:type="dcterms:W3CDTF">2025-09-15T18:05:00Z</dcterms:modified>
</cp:coreProperties>
</file>